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alk1"/>
        <w:spacing w:before="240" w:after="60"/>
        <w:rPr>
          <w:sz w:val="32"/>
          <w:b/>
          <w:sz w:val="32"/>
          <w:b/>
          <w:szCs w:val="32"/>
          <w:bCs/>
          <w:rFonts w:ascii="Cambria" w:hAnsi="Cambria" w:eastAsia="" w:cs="" w:asciiTheme="majorHAnsi" w:cstheme="majorBidi" w:eastAsiaTheme="majorEastAsia" w:hAnsiTheme="majorHAnsi"/>
        </w:rPr>
      </w:pPr>
      <w:r>
        <w:rPr/>
        <w:t>YAPI DENETİMLİ PROJELER</w:t>
      </w:r>
      <w:r/>
    </w:p>
    <w:p>
      <w:pPr>
        <w:pStyle w:val="Normal"/>
        <w:jc w:val="center"/>
        <w:rPr>
          <w:sz w:val="32"/>
          <w:u w:val="single"/>
          <w:b/>
          <w:sz w:val="32"/>
          <w:b/>
          <w:szCs w:val="32"/>
          <w:rFonts w:ascii="Times New Roman" w:hAnsi="Times New Roman" w:eastAsia="" w:cs="Times New Roman" w:eastAsiaTheme="minorEastAsia"/>
          <w:color w:val="00000A"/>
          <w:lang w:val="en-US" w:eastAsia="en-US" w:bidi="en-US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32"/>
          <w:szCs w:val="32"/>
          <w:u w:val="single"/>
          <w:lang w:val="en-US" w:eastAsia="en-US" w:bidi="en-US"/>
        </w:rPr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1-Ruhsat Dilekçesi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2-Kimlik Fotokopisi</w:t>
      </w:r>
      <w:r/>
    </w:p>
    <w:p>
      <w:pPr>
        <w:pStyle w:val="Normal"/>
      </w:pPr>
      <w:r>
        <w:rPr>
          <w:rFonts w:ascii="Times New Roman" w:hAnsi="Times New Roman"/>
          <w:b/>
        </w:rPr>
        <w:t xml:space="preserve">3-5’er Adet Mimari, Statik, Elektrik, </w:t>
      </w:r>
      <w:r>
        <w:rPr>
          <w:rFonts w:ascii="Times New Roman" w:hAnsi="Times New Roman"/>
          <w:b/>
        </w:rPr>
        <w:t>Mekanik</w:t>
      </w:r>
      <w:r>
        <w:rPr>
          <w:rFonts w:ascii="Times New Roman" w:hAnsi="Times New Roman"/>
          <w:b/>
        </w:rPr>
        <w:t xml:space="preserve"> Projeleri</w:t>
      </w:r>
      <w:r/>
    </w:p>
    <w:p>
      <w:pPr>
        <w:pStyle w:val="Normal"/>
      </w:pPr>
      <w:r>
        <w:rPr>
          <w:rFonts w:ascii="Times New Roman" w:hAnsi="Times New Roman"/>
          <w:b/>
        </w:rPr>
        <w:t xml:space="preserve">4-2 Adet Statik Hesap Çıktıları </w:t>
      </w:r>
      <w:r>
        <w:rPr>
          <w:rFonts w:ascii="Times New Roman" w:hAnsi="Times New Roman"/>
          <w:b/>
        </w:rPr>
        <w:t>ve İSKELE PROJESİ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5-2 Adet Zemin Etüdü ve Jeoteknik Rapor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6-Tapu Fotokopisi (1yıllık)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7-İmar Durumu (Orijinal – Onaylı- 1 yıllık)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8-Röperli Aplikasyon Krokisi (Onaylı)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9-Harita Plan Örneği</w:t>
      </w:r>
      <w:r/>
    </w:p>
    <w:p>
      <w:pPr>
        <w:pStyle w:val="Normal"/>
      </w:pPr>
      <w:r>
        <w:rPr>
          <w:rFonts w:ascii="Times New Roman" w:hAnsi="Times New Roman"/>
          <w:b/>
        </w:rPr>
        <w:t>10-Harita Mühendisinin Hazırlayacağı Yapı Aplikasyon Projesi ve CD</w:t>
      </w:r>
      <w:r/>
    </w:p>
    <w:p>
      <w:pPr>
        <w:pStyle w:val="Normal"/>
      </w:pPr>
      <w:r>
        <w:rPr>
          <w:rFonts w:ascii="Times New Roman" w:hAnsi="Times New Roman"/>
          <w:b/>
        </w:rPr>
        <w:t>11-Doğal Zemin Kot Planı</w:t>
      </w:r>
      <w:r/>
    </w:p>
    <w:p>
      <w:pPr>
        <w:pStyle w:val="Normal"/>
      </w:pPr>
      <w:r>
        <w:rPr>
          <w:rFonts w:ascii="Times New Roman" w:hAnsi="Times New Roman"/>
          <w:b/>
        </w:rPr>
        <w:t>12-Su ve Kanal Durum Belgesi (DESKİ)</w:t>
      </w:r>
      <w:r/>
    </w:p>
    <w:p>
      <w:pPr>
        <w:pStyle w:val="Normal"/>
      </w:pPr>
      <w:r>
        <w:rPr>
          <w:rFonts w:ascii="Times New Roman" w:hAnsi="Times New Roman"/>
          <w:b/>
        </w:rPr>
        <w:t>13--Mimar Taahhütnameleri</w:t>
      </w:r>
      <w:r/>
    </w:p>
    <w:p>
      <w:pPr>
        <w:pStyle w:val="Normal"/>
      </w:pPr>
      <w:r>
        <w:rPr>
          <w:rFonts w:ascii="Times New Roman" w:hAnsi="Times New Roman"/>
          <w:b/>
        </w:rPr>
        <w:t>14-İnşaat Mühendisi Taahhütnameleri</w:t>
      </w:r>
      <w:r/>
    </w:p>
    <w:p>
      <w:pPr>
        <w:pStyle w:val="Normal"/>
      </w:pPr>
      <w:r>
        <w:rPr>
          <w:rFonts w:ascii="Times New Roman" w:hAnsi="Times New Roman"/>
          <w:b/>
        </w:rPr>
        <w:t>15-Elektrik Mühendis Taahhütnameleri</w:t>
      </w:r>
      <w:r/>
    </w:p>
    <w:p>
      <w:pPr>
        <w:pStyle w:val="Normal"/>
      </w:pPr>
      <w:r>
        <w:rPr>
          <w:rFonts w:ascii="Times New Roman" w:hAnsi="Times New Roman"/>
          <w:b/>
        </w:rPr>
        <w:t>16-Makine Mühendisi Taahhütnameleri</w:t>
      </w:r>
      <w:r/>
    </w:p>
    <w:p>
      <w:pPr>
        <w:pStyle w:val="Normal"/>
      </w:pPr>
      <w:r>
        <w:rPr>
          <w:rFonts w:ascii="Times New Roman" w:hAnsi="Times New Roman"/>
          <w:b/>
        </w:rPr>
        <w:t>17-Harita Mühendisi Taahhütnameleri</w:t>
      </w:r>
      <w:r/>
    </w:p>
    <w:p>
      <w:pPr>
        <w:pStyle w:val="Normal"/>
      </w:pPr>
      <w:r>
        <w:rPr>
          <w:rFonts w:ascii="Times New Roman" w:hAnsi="Times New Roman"/>
          <w:b/>
        </w:rPr>
        <w:t>18-Jeol</w:t>
      </w:r>
      <w:bookmarkStart w:id="0" w:name="_GoBack"/>
      <w:bookmarkEnd w:id="0"/>
      <w:r>
        <w:rPr>
          <w:rFonts w:ascii="Times New Roman" w:hAnsi="Times New Roman"/>
          <w:b/>
        </w:rPr>
        <w:t xml:space="preserve">oji Mühendisi Taahhütnameleri </w:t>
      </w:r>
      <w:r/>
    </w:p>
    <w:p>
      <w:pPr>
        <w:pStyle w:val="Normal"/>
      </w:pPr>
      <w:r>
        <w:rPr>
          <w:rFonts w:ascii="Times New Roman" w:hAnsi="Times New Roman"/>
          <w:b/>
        </w:rPr>
        <w:t>19-Noter Taahhütnamesi (Eksik kat var ise)</w:t>
      </w:r>
      <w:r/>
    </w:p>
    <w:p>
      <w:pPr>
        <w:pStyle w:val="Normal"/>
      </w:pPr>
      <w:r>
        <w:rPr>
          <w:rFonts w:ascii="Times New Roman" w:hAnsi="Times New Roman"/>
          <w:b/>
        </w:rPr>
        <w:t>20-Yapı Ruhsatı Harcı Makbuzu</w:t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" w:cs="Times New Roman" w:eastAsiaTheme="minorEastAsia"/>
          <w:color w:val="00000A"/>
          <w:lang w:val="en-US" w:eastAsia="en-US" w:bidi="en-US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en-US" w:eastAsia="en-US" w:bidi="en-US"/>
        </w:rPr>
      </w:r>
      <w:r/>
    </w:p>
    <w:p>
      <w:pPr>
        <w:pStyle w:val="Normal"/>
        <w:rPr>
          <w:sz w:val="32"/>
          <w:u w:val="single"/>
          <w:b/>
          <w:sz w:val="32"/>
          <w:b/>
          <w:szCs w:val="32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32"/>
          <w:szCs w:val="32"/>
          <w:u w:val="single"/>
        </w:rPr>
        <w:t>YAPI DENETİM EVRAKLARI</w:t>
      </w:r>
      <w:r/>
    </w:p>
    <w:p>
      <w:pPr>
        <w:pStyle w:val="Normal"/>
        <w:rPr>
          <w:sz w:val="32"/>
          <w:u w:val="single"/>
          <w:b/>
          <w:sz w:val="32"/>
          <w:b/>
          <w:szCs w:val="32"/>
          <w:rFonts w:ascii="Times New Roman" w:hAnsi="Times New Roman" w:eastAsia="" w:cs="Times New Roman" w:eastAsiaTheme="minorEastAsia"/>
          <w:color w:val="00000A"/>
          <w:lang w:val="en-US" w:eastAsia="en-US" w:bidi="en-US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32"/>
          <w:szCs w:val="32"/>
          <w:u w:val="single"/>
          <w:lang w:val="en-US" w:eastAsia="en-US" w:bidi="en-US"/>
        </w:rPr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1-Yapı Denetim Harcı Makbuzu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2-Damga Vergisi Makbuzu (Binde 9.48 KDV Hariç)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3-YİBF Bilgi Formu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4-Yapı Denetim Taahhütnamesi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 xml:space="preserve">5- Yapı Denetim Hizmet Sözleşmesi 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6- Yapı Denetim İzin Belgesi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7- Yapı Denetim Şirket Yetkilisi imza Sirküleri</w:t>
      </w:r>
      <w:r/>
    </w:p>
    <w:p>
      <w:pPr>
        <w:pStyle w:val="Normal"/>
      </w:pPr>
      <w:r>
        <w:rPr>
          <w:rFonts w:ascii="Times New Roman" w:hAnsi="Times New Roman"/>
          <w:b/>
        </w:rPr>
        <w:t>8- Yapı Denetim Vergi Levhası Fotokopisi</w:t>
      </w:r>
      <w:r/>
    </w:p>
    <w:p>
      <w:pPr>
        <w:pStyle w:val="Normal"/>
      </w:pPr>
      <w:r>
        <w:rPr>
          <w:rFonts w:ascii="Times New Roman" w:hAnsi="Times New Roman"/>
          <w:b/>
        </w:rPr>
        <w:t>9- Ticaret Sicil Gazetesi Fotokopisi</w:t>
      </w:r>
      <w:r/>
    </w:p>
    <w:p>
      <w:pPr>
        <w:pStyle w:val="Normal"/>
      </w:pPr>
      <w:r>
        <w:rPr>
          <w:rFonts w:ascii="Times New Roman" w:hAnsi="Times New Roman"/>
          <w:b/>
        </w:rPr>
        <w:t>10- Yapı İşlerinde Alınacak Güvenlik Tedbirleri</w:t>
      </w:r>
      <w:r/>
    </w:p>
    <w:p>
      <w:pPr>
        <w:pStyle w:val="Normal"/>
      </w:pPr>
      <w:r>
        <w:rPr>
          <w:rFonts w:ascii="Times New Roman" w:hAnsi="Times New Roman"/>
          <w:b/>
        </w:rPr>
        <w:t>11- İş Güvenliği Taahhütü</w:t>
      </w:r>
      <w:r/>
    </w:p>
    <w:p>
      <w:pPr>
        <w:pStyle w:val="Normal"/>
      </w:pPr>
      <w:r>
        <w:rPr>
          <w:rFonts w:ascii="Times New Roman" w:hAnsi="Times New Roman"/>
          <w:b/>
        </w:rPr>
        <w:t>12-Yapı Denetim Kontrol Formları</w:t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" w:cs="Times New Roman" w:eastAsiaTheme="minorEastAsia"/>
          <w:color w:val="00000A"/>
          <w:lang w:val="en-US" w:eastAsia="en-US" w:bidi="en-US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en-US" w:eastAsia="en-US" w:bidi="en-US"/>
        </w:rPr>
      </w:r>
      <w:r/>
    </w:p>
    <w:p>
      <w:pPr>
        <w:pStyle w:val="Normal"/>
        <w:rPr>
          <w:sz w:val="32"/>
          <w:u w:val="single"/>
          <w:b/>
          <w:sz w:val="32"/>
          <w:b/>
          <w:szCs w:val="32"/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  <w:u w:val="single"/>
        </w:rPr>
        <w:t>MÜTEAHHİT VE ŞANTİYE ŞEFLİĞİ EVRAKLARI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1-Müteahhit Şirket ise İmza Sirküleri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2-Kimlik Fotokopisi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3-Müteahhit Taahhütnamesi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4-Isı Yalıtım Taahütnamesi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5-Ticaret Odası Kayıt Belgesi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6-Vergi Levhası Fotokopisi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7-Yapım Sözleşmesi (Mal sahibi Müteahhit arasında)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8-</w:t>
      </w:r>
      <w:bookmarkStart w:id="1" w:name="__DdeLink__310_1581314510"/>
      <w:bookmarkEnd w:id="1"/>
      <w:r>
        <w:rPr>
          <w:rFonts w:ascii="Times New Roman" w:hAnsi="Times New Roman"/>
          <w:b/>
        </w:rPr>
        <w:t>Ticaret Sicil Gazetesi Fotokopisi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9-Şantiye Şefliği Hizmet Sözleşmesi (Şantiye Şefi ile Müteahhit arasında)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10-Şantiye Şefi Taahhütnamesi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11-Şantiye Şefi Kimlik Fotokopisi</w:t>
      </w:r>
      <w:r/>
    </w:p>
    <w:p>
      <w:pPr>
        <w:pStyle w:val="Normal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12-Şantiye Şefi Diploması</w:t>
      </w:r>
      <w:r/>
    </w:p>
    <w:p>
      <w:pPr>
        <w:pStyle w:val="Normal"/>
        <w:rPr>
          <w:sz w:val="24"/>
          <w:b/>
          <w:sz w:val="24"/>
          <w:b/>
          <w:szCs w:val="24"/>
          <w:rFonts w:ascii="Times New Roman" w:hAnsi="Times New Roman" w:eastAsia="" w:cs="Times New Roman" w:eastAsiaTheme="minorEastAsia"/>
          <w:color w:val="00000A"/>
          <w:lang w:val="en-US" w:eastAsia="en-US" w:bidi="en-US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Times New Roman" w:hAnsi="Times New Roman" w:eastAsia="" w:cs="Times New Roman" w:eastAsiaTheme="minorEastAsia"/>
          <w:color w:val="00000A"/>
          <w:lang w:val="en-US" w:eastAsia="en-US" w:bidi="en-US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Times New Roman" w:hAnsi="Times New Roman" w:eastAsia="" w:cs="Times New Roman" w:eastAsiaTheme="minorEastAsia"/>
          <w:color w:val="00000A"/>
          <w:lang w:val="en-US" w:eastAsia="en-US" w:bidi="en-US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</w:t>
      </w:r>
      <w:r>
        <w:rPr>
          <w:b/>
        </w:rPr>
        <w:t>BELEDİYE BAŞKANLIĞINA</w:t>
      </w:r>
      <w:r/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                              </w:t>
      </w:r>
      <w:r>
        <w:rPr>
          <w:b/>
          <w:u w:val="single"/>
        </w:rPr>
        <w:t>ÇARDAK</w:t>
      </w:r>
      <w:r>
        <w:rPr>
          <w:b/>
        </w:rPr>
        <w:t xml:space="preserve">                                     </w:t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</w:pPr>
      <w:r>
        <w:rPr/>
        <w:t xml:space="preserve">            </w:t>
      </w:r>
      <w:r>
        <w:rPr/>
        <w:t>Tapuda üzerime kayıtlı ………........ Pafta, ……... ada,  ……. parselde bulunan …......m2 arsama inşaat yapmak istiyorum.</w:t>
      </w:r>
      <w:r/>
    </w:p>
    <w:p>
      <w:pPr>
        <w:pStyle w:val="Normal"/>
      </w:pPr>
      <w:r>
        <w:rPr/>
        <w:t xml:space="preserve">          </w:t>
      </w:r>
      <w:r>
        <w:rPr/>
        <w:t>İnşaat yapabilmem için gerekli inşaat ruhsatının verilmesini arz ederim…../…../2016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ab/>
        <w:tab/>
        <w:tab/>
        <w:tab/>
        <w:tab/>
        <w:tab/>
        <w:tab/>
        <w:tab/>
        <w:tab/>
        <w:tab/>
        <w:t>Adı soyadı</w:t>
      </w:r>
      <w:r/>
    </w:p>
    <w:p>
      <w:pPr>
        <w:pStyle w:val="Normal"/>
        <w:tabs>
          <w:tab w:val="left" w:pos="7095" w:leader="none"/>
        </w:tabs>
        <w:rPr>
          <w:sz w:val="24"/>
          <w:sz w:val="24"/>
          <w:szCs w:val="24"/>
        </w:rPr>
      </w:pPr>
      <w:r>
        <w:rPr/>
        <w:tab/>
        <w:t xml:space="preserve">     imza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 xml:space="preserve">           </w:t>
      </w:r>
      <w:r>
        <w:rPr>
          <w:b/>
        </w:rPr>
        <w:t>Adres</w:t>
      </w:r>
      <w:r>
        <w:rPr/>
        <w:t>:</w:t>
      </w:r>
      <w:r/>
    </w:p>
    <w:p>
      <w:pPr>
        <w:pStyle w:val="Normal"/>
      </w:pPr>
      <w:r>
        <w:rPr/>
        <w:t xml:space="preserve">           ……</w:t>
      </w:r>
      <w:r>
        <w:rPr/>
        <w:t>. Mahallesi</w:t>
      </w:r>
      <w:r/>
    </w:p>
    <w:p>
      <w:pPr>
        <w:pStyle w:val="Normal"/>
      </w:pPr>
      <w:r>
        <w:rPr/>
        <w:t xml:space="preserve">            …</w:t>
      </w:r>
      <w:r>
        <w:rPr/>
        <w:t>..   Sokak No:</w:t>
      </w:r>
      <w:r/>
    </w:p>
    <w:p>
      <w:pPr>
        <w:pStyle w:val="Normal"/>
      </w:pPr>
      <w:r>
        <w:rPr/>
        <w:t xml:space="preserve">           </w:t>
      </w:r>
      <w:r>
        <w:rPr/>
        <w:t>ÇARDAK /DENİZLİ</w:t>
      </w:r>
      <w:r/>
    </w:p>
    <w:p>
      <w:pPr>
        <w:pStyle w:val="Normal"/>
      </w:pPr>
      <w:r>
        <w:rPr/>
        <w:t xml:space="preserve">           </w:t>
      </w:r>
      <w:r>
        <w:rPr/>
        <w:t>Tel:</w:t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>
          <w:rFonts w:eastAsia="" w:cs="Times New Roman" w:eastAsiaTheme="minorEastAsia"/>
          <w:b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rPr>
          <w:sz w:val="24"/>
          <w:sz w:val="24"/>
          <w:szCs w:val="24"/>
          <w:rFonts w:ascii="Calibri" w:hAnsi="Calibri" w:eastAsia="" w:cs="Times New Roman" w:asciiTheme="minorHAnsi" w:eastAsiaTheme="minorEastAsia" w:hAnsiTheme="minorHAnsi"/>
          <w:color w:val="00000A"/>
          <w:lang w:val="en-US" w:eastAsia="en-US" w:bidi="en-US"/>
        </w:rPr>
      </w:pPr>
      <w:r>
        <w:rPr/>
      </w:r>
      <w:r/>
    </w:p>
    <w:sectPr>
      <w:type w:val="nextPage"/>
      <w:pgSz w:w="11906" w:h="16838"/>
      <w:pgMar w:left="1417" w:right="1417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Cambria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en-US" w:eastAsia="en-US" w:bidi="en-US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75f1e"/>
    <w:pPr>
      <w:widowControl/>
      <w:suppressAutoHyphens w:val="true"/>
      <w:bidi w:val="0"/>
      <w:spacing w:lineRule="auto" w:line="240"/>
      <w:jc w:val="left"/>
    </w:pPr>
    <w:rPr>
      <w:rFonts w:ascii="Calibri" w:hAnsi="Calibri" w:eastAsia="" w:cs="Times New Roman" w:asciiTheme="minorHAnsi" w:eastAsiaTheme="minorEastAsia" w:hAnsiTheme="minorHAnsi"/>
      <w:color w:val="00000A"/>
      <w:sz w:val="24"/>
      <w:szCs w:val="24"/>
      <w:lang w:val="en-US" w:eastAsia="en-US" w:bidi="en-US"/>
    </w:rPr>
  </w:style>
  <w:style w:type="paragraph" w:styleId="Balk1">
    <w:name w:val="Başlık 1"/>
    <w:basedOn w:val="Normal"/>
    <w:next w:val="Normal"/>
    <w:link w:val="Balk1Char"/>
    <w:uiPriority w:val="9"/>
    <w:qFormat/>
    <w:rsid w:val="00a75f1e"/>
    <w:pPr>
      <w:keepNext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paragraph" w:styleId="Balk2">
    <w:name w:val="Başlık 2"/>
    <w:basedOn w:val="Normal"/>
    <w:next w:val="Normal"/>
    <w:link w:val="Balk2Char"/>
    <w:uiPriority w:val="9"/>
    <w:semiHidden/>
    <w:unhideWhenUsed/>
    <w:qFormat/>
    <w:rsid w:val="00a75f1e"/>
    <w:pPr>
      <w:keepNext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Balk3">
    <w:name w:val="Başlık 3"/>
    <w:basedOn w:val="Normal"/>
    <w:next w:val="Normal"/>
    <w:link w:val="Balk3Char"/>
    <w:uiPriority w:val="9"/>
    <w:semiHidden/>
    <w:unhideWhenUsed/>
    <w:qFormat/>
    <w:rsid w:val="00a75f1e"/>
    <w:pPr>
      <w:keepNext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Balk4">
    <w:name w:val="Başlık 4"/>
    <w:basedOn w:val="Normal"/>
    <w:next w:val="Normal"/>
    <w:link w:val="Balk4Char"/>
    <w:uiPriority w:val="9"/>
    <w:semiHidden/>
    <w:unhideWhenUsed/>
    <w:qFormat/>
    <w:rsid w:val="00a75f1e"/>
    <w:pPr>
      <w:keepNext/>
      <w:spacing w:before="240" w:after="60"/>
      <w:outlineLvl w:val="3"/>
    </w:pPr>
    <w:rPr>
      <w:rFonts w:cs="" w:cstheme="majorBidi"/>
      <w:b/>
      <w:bCs/>
      <w:sz w:val="28"/>
      <w:szCs w:val="28"/>
    </w:rPr>
  </w:style>
  <w:style w:type="paragraph" w:styleId="Balk5">
    <w:name w:val="Başlık 5"/>
    <w:basedOn w:val="Normal"/>
    <w:next w:val="Normal"/>
    <w:link w:val="Balk5Char"/>
    <w:uiPriority w:val="9"/>
    <w:semiHidden/>
    <w:unhideWhenUsed/>
    <w:qFormat/>
    <w:rsid w:val="00a75f1e"/>
    <w:pPr>
      <w:spacing w:before="240" w:after="60"/>
      <w:outlineLvl w:val="4"/>
    </w:pPr>
    <w:rPr>
      <w:rFonts w:cs="" w:cstheme="majorBidi"/>
      <w:b/>
      <w:bCs/>
      <w:i/>
      <w:iCs/>
      <w:sz w:val="26"/>
      <w:szCs w:val="26"/>
    </w:rPr>
  </w:style>
  <w:style w:type="paragraph" w:styleId="Balk6">
    <w:name w:val="Başlık 6"/>
    <w:basedOn w:val="Normal"/>
    <w:next w:val="Normal"/>
    <w:link w:val="Balk6Char"/>
    <w:uiPriority w:val="9"/>
    <w:semiHidden/>
    <w:unhideWhenUsed/>
    <w:qFormat/>
    <w:rsid w:val="00a75f1e"/>
    <w:pPr>
      <w:spacing w:before="240" w:after="60"/>
      <w:outlineLvl w:val="5"/>
    </w:pPr>
    <w:rPr>
      <w:rFonts w:cs="" w:cstheme="majorBidi"/>
      <w:b/>
      <w:bCs/>
      <w:sz w:val="22"/>
      <w:szCs w:val="22"/>
    </w:rPr>
  </w:style>
  <w:style w:type="paragraph" w:styleId="Balk7">
    <w:name w:val="Başlık 7"/>
    <w:basedOn w:val="Normal"/>
    <w:next w:val="Normal"/>
    <w:link w:val="Balk7Char"/>
    <w:uiPriority w:val="9"/>
    <w:semiHidden/>
    <w:unhideWhenUsed/>
    <w:qFormat/>
    <w:rsid w:val="00a75f1e"/>
    <w:pPr>
      <w:spacing w:before="240" w:after="60"/>
      <w:outlineLvl w:val="6"/>
    </w:pPr>
    <w:rPr>
      <w:rFonts w:cs="" w:cstheme="majorBidi"/>
    </w:rPr>
  </w:style>
  <w:style w:type="paragraph" w:styleId="Balk8">
    <w:name w:val="Başlık 8"/>
    <w:basedOn w:val="Normal"/>
    <w:next w:val="Normal"/>
    <w:link w:val="Balk8Char"/>
    <w:uiPriority w:val="9"/>
    <w:semiHidden/>
    <w:unhideWhenUsed/>
    <w:qFormat/>
    <w:rsid w:val="00a75f1e"/>
    <w:pPr>
      <w:spacing w:before="240" w:after="60"/>
      <w:outlineLvl w:val="7"/>
    </w:pPr>
    <w:rPr>
      <w:rFonts w:cs="" w:cstheme="majorBidi"/>
      <w:i/>
      <w:iCs/>
    </w:rPr>
  </w:style>
  <w:style w:type="paragraph" w:styleId="Balk9">
    <w:name w:val="Başlık 9"/>
    <w:basedOn w:val="Normal"/>
    <w:next w:val="Normal"/>
    <w:link w:val="Balk9Char"/>
    <w:uiPriority w:val="9"/>
    <w:semiHidden/>
    <w:unhideWhenUsed/>
    <w:qFormat/>
    <w:rsid w:val="00a75f1e"/>
    <w:p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alk1Char" w:customStyle="1">
    <w:name w:val="Başlık 1 Char"/>
    <w:basedOn w:val="DefaultParagraphFont"/>
    <w:link w:val="Balk1"/>
    <w:uiPriority w:val="9"/>
    <w:rsid w:val="00a75f1e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Balk2Char" w:customStyle="1">
    <w:name w:val="Başlık 2 Char"/>
    <w:basedOn w:val="DefaultParagraphFont"/>
    <w:link w:val="Balk2"/>
    <w:uiPriority w:val="9"/>
    <w:semiHidden/>
    <w:rsid w:val="00a75f1e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Balk3Char" w:customStyle="1">
    <w:name w:val="Başlık 3 Char"/>
    <w:basedOn w:val="DefaultParagraphFont"/>
    <w:link w:val="Balk3"/>
    <w:uiPriority w:val="9"/>
    <w:semiHidden/>
    <w:rsid w:val="00a75f1e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Balk4Char" w:customStyle="1">
    <w:name w:val="Başlık 4 Char"/>
    <w:basedOn w:val="DefaultParagraphFont"/>
    <w:link w:val="Balk4"/>
    <w:uiPriority w:val="9"/>
    <w:semiHidden/>
    <w:rsid w:val="00a75f1e"/>
    <w:rPr>
      <w:rFonts w:cs="" w:cstheme="majorBidi"/>
      <w:b/>
      <w:bCs/>
      <w:sz w:val="28"/>
      <w:szCs w:val="28"/>
    </w:rPr>
  </w:style>
  <w:style w:type="character" w:styleId="Balk5Char" w:customStyle="1">
    <w:name w:val="Başlık 5 Char"/>
    <w:basedOn w:val="DefaultParagraphFont"/>
    <w:link w:val="Balk5"/>
    <w:uiPriority w:val="9"/>
    <w:semiHidden/>
    <w:rsid w:val="00a75f1e"/>
    <w:rPr>
      <w:rFonts w:cs="" w:cstheme="majorBidi"/>
      <w:b/>
      <w:bCs/>
      <w:i/>
      <w:iCs/>
      <w:sz w:val="26"/>
      <w:szCs w:val="26"/>
    </w:rPr>
  </w:style>
  <w:style w:type="character" w:styleId="Balk6Char" w:customStyle="1">
    <w:name w:val="Başlık 6 Char"/>
    <w:basedOn w:val="DefaultParagraphFont"/>
    <w:link w:val="Balk6"/>
    <w:uiPriority w:val="9"/>
    <w:semiHidden/>
    <w:rsid w:val="00a75f1e"/>
    <w:rPr>
      <w:rFonts w:cs="" w:cstheme="majorBidi"/>
      <w:b/>
      <w:bCs/>
    </w:rPr>
  </w:style>
  <w:style w:type="character" w:styleId="Balk7Char" w:customStyle="1">
    <w:name w:val="Başlık 7 Char"/>
    <w:basedOn w:val="DefaultParagraphFont"/>
    <w:link w:val="Balk7"/>
    <w:uiPriority w:val="9"/>
    <w:semiHidden/>
    <w:rsid w:val="00a75f1e"/>
    <w:rPr>
      <w:rFonts w:cs="" w:cstheme="majorBidi"/>
      <w:sz w:val="24"/>
      <w:szCs w:val="24"/>
    </w:rPr>
  </w:style>
  <w:style w:type="character" w:styleId="Balk8Char" w:customStyle="1">
    <w:name w:val="Başlık 8 Char"/>
    <w:basedOn w:val="DefaultParagraphFont"/>
    <w:link w:val="Balk8"/>
    <w:uiPriority w:val="9"/>
    <w:semiHidden/>
    <w:rsid w:val="00a75f1e"/>
    <w:rPr>
      <w:rFonts w:cs="" w:cstheme="majorBidi"/>
      <w:i/>
      <w:iCs/>
      <w:sz w:val="24"/>
      <w:szCs w:val="24"/>
    </w:rPr>
  </w:style>
  <w:style w:type="character" w:styleId="Balk9Char" w:customStyle="1">
    <w:name w:val="Başlık 9 Char"/>
    <w:basedOn w:val="DefaultParagraphFont"/>
    <w:link w:val="Balk9"/>
    <w:uiPriority w:val="9"/>
    <w:semiHidden/>
    <w:rsid w:val="00a75f1e"/>
    <w:rPr>
      <w:rFonts w:ascii="Cambria" w:hAnsi="Cambria" w:eastAsia="" w:cs="" w:asciiTheme="majorHAnsi" w:cstheme="majorBidi" w:eastAsiaTheme="majorEastAsia" w:hAnsiTheme="majorHAnsi"/>
    </w:rPr>
  </w:style>
  <w:style w:type="character" w:styleId="KonuBalChar" w:customStyle="1">
    <w:name w:val="Konu Başlığı Char"/>
    <w:basedOn w:val="DefaultParagraphFont"/>
    <w:link w:val="BelgeBal"/>
    <w:uiPriority w:val="10"/>
    <w:rsid w:val="00a75f1e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AltyazChar" w:customStyle="1">
    <w:name w:val="Altyazı Char"/>
    <w:basedOn w:val="DefaultParagraphFont"/>
    <w:link w:val="Altbalk"/>
    <w:uiPriority w:val="11"/>
    <w:rsid w:val="00a75f1e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75f1e"/>
    <w:rPr>
      <w:b/>
      <w:bCs/>
    </w:rPr>
  </w:style>
  <w:style w:type="character" w:styleId="Vurgu">
    <w:name w:val="Vurgu"/>
    <w:basedOn w:val="DefaultParagraphFont"/>
    <w:uiPriority w:val="20"/>
    <w:qFormat/>
    <w:rsid w:val="00a75f1e"/>
    <w:rPr>
      <w:rFonts w:ascii="Calibri" w:hAnsi="Calibri" w:asciiTheme="minorHAnsi" w:hAnsiTheme="minorHAnsi"/>
      <w:b/>
      <w:i/>
      <w:iCs/>
    </w:rPr>
  </w:style>
  <w:style w:type="character" w:styleId="AralkYokChar" w:customStyle="1">
    <w:name w:val="Aralık Yok Char"/>
    <w:basedOn w:val="DefaultParagraphFont"/>
    <w:link w:val="AralkYok"/>
    <w:uiPriority w:val="1"/>
    <w:rsid w:val="00a75f1e"/>
    <w:rPr>
      <w:sz w:val="24"/>
      <w:szCs w:val="32"/>
    </w:rPr>
  </w:style>
  <w:style w:type="character" w:styleId="TrnakChar" w:customStyle="1">
    <w:name w:val="Tırnak Char"/>
    <w:basedOn w:val="DefaultParagraphFont"/>
    <w:link w:val="Trnak"/>
    <w:uiPriority w:val="29"/>
    <w:rsid w:val="00a75f1e"/>
    <w:rPr>
      <w:i/>
      <w:sz w:val="24"/>
      <w:szCs w:val="24"/>
    </w:rPr>
  </w:style>
  <w:style w:type="character" w:styleId="KeskinTrnakChar" w:customStyle="1">
    <w:name w:val="Keskin Tırnak Char"/>
    <w:basedOn w:val="DefaultParagraphFont"/>
    <w:link w:val="KeskinTrnak"/>
    <w:uiPriority w:val="30"/>
    <w:rsid w:val="00a75f1e"/>
    <w:rPr>
      <w:b/>
      <w:i/>
      <w:sz w:val="24"/>
    </w:rPr>
  </w:style>
  <w:style w:type="character" w:styleId="SubtleEmphasis">
    <w:name w:val="Subtle Emphasis"/>
    <w:uiPriority w:val="19"/>
    <w:qFormat/>
    <w:rsid w:val="00a75f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75f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75f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75f1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75f1e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paragraph" w:styleId="Balk" w:customStyle="1">
    <w:name w:val="Başlık"/>
    <w:basedOn w:val="Normal"/>
    <w:next w:val="MetinGvdesi"/>
    <w:rsid w:val="00382d6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MetinGvdesi" w:customStyle="1">
    <w:name w:val="Metin Gövdesi"/>
    <w:basedOn w:val="Normal"/>
    <w:rsid w:val="00382d68"/>
    <w:pPr>
      <w:spacing w:lineRule="auto" w:line="288" w:before="0" w:after="140"/>
    </w:pPr>
    <w:rPr/>
  </w:style>
  <w:style w:type="paragraph" w:styleId="Liste">
    <w:name w:val="Liste"/>
    <w:basedOn w:val="MetinGvdesi"/>
    <w:rsid w:val="00382d68"/>
    <w:pPr/>
    <w:rPr>
      <w:rFonts w:cs="Mangal"/>
    </w:rPr>
  </w:style>
  <w:style w:type="paragraph" w:styleId="ResimYazs">
    <w:name w:val="Resim Yazısı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izin" w:customStyle="1">
    <w:name w:val="Dizin"/>
    <w:basedOn w:val="Normal"/>
    <w:rsid w:val="00382d68"/>
    <w:pPr>
      <w:suppressLineNumbers/>
    </w:pPr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rsid w:val="00a75f1e"/>
    <w:pPr/>
    <w:rPr>
      <w:b/>
      <w:bCs/>
      <w:color w:val="4F81BD" w:themeColor="accent1"/>
      <w:sz w:val="18"/>
      <w:szCs w:val="18"/>
    </w:rPr>
  </w:style>
  <w:style w:type="paragraph" w:styleId="BelgeBal" w:customStyle="1">
    <w:name w:val="Belge Başlığı"/>
    <w:basedOn w:val="Normal"/>
    <w:next w:val="Normal"/>
    <w:link w:val="KonuBalChar"/>
    <w:uiPriority w:val="10"/>
    <w:qFormat/>
    <w:rsid w:val="00a75f1e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paragraph" w:styleId="Altbalk" w:customStyle="1">
    <w:name w:val="Alt başlık"/>
    <w:basedOn w:val="Normal"/>
    <w:next w:val="Normal"/>
    <w:link w:val="AltyazChar"/>
    <w:uiPriority w:val="11"/>
    <w:qFormat/>
    <w:rsid w:val="00a75f1e"/>
    <w:pPr>
      <w:spacing w:before="0" w:after="60"/>
      <w:jc w:val="center"/>
      <w:outlineLvl w:val="1"/>
    </w:pPr>
    <w:rPr>
      <w:rFonts w:ascii="Cambria" w:hAnsi="Cambria" w:eastAsia="" w:cs="" w:asciiTheme="majorHAnsi" w:cstheme="majorBidi" w:eastAsiaTheme="majorEastAsia" w:hAnsiTheme="majorHAnsi"/>
    </w:rPr>
  </w:style>
  <w:style w:type="paragraph" w:styleId="NoSpacing">
    <w:name w:val="No Spacing"/>
    <w:basedOn w:val="Normal"/>
    <w:link w:val="AralkYokChar"/>
    <w:uiPriority w:val="1"/>
    <w:qFormat/>
    <w:rsid w:val="00a75f1e"/>
    <w:pPr/>
    <w:rPr>
      <w:szCs w:val="32"/>
    </w:rPr>
  </w:style>
  <w:style w:type="paragraph" w:styleId="ListParagraph">
    <w:name w:val="List Paragraph"/>
    <w:basedOn w:val="Normal"/>
    <w:uiPriority w:val="34"/>
    <w:qFormat/>
    <w:rsid w:val="00a75f1e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TrnakChar"/>
    <w:uiPriority w:val="29"/>
    <w:qFormat/>
    <w:rsid w:val="00a75f1e"/>
    <w:pPr/>
    <w:rPr>
      <w:i/>
    </w:rPr>
  </w:style>
  <w:style w:type="paragraph" w:styleId="IntenseQuote">
    <w:name w:val="Intense Quote"/>
    <w:basedOn w:val="Normal"/>
    <w:next w:val="Normal"/>
    <w:link w:val="KeskinTrnakChar"/>
    <w:uiPriority w:val="30"/>
    <w:qFormat/>
    <w:rsid w:val="00a75f1e"/>
    <w:pPr>
      <w:ind w:left="720" w:right="720" w:hanging="0"/>
    </w:pPr>
    <w:rPr>
      <w:b/>
      <w:i/>
      <w:szCs w:val="22"/>
    </w:rPr>
  </w:style>
  <w:style w:type="paragraph" w:styleId="Indekilerdizinibal" w:customStyle="1">
    <w:name w:val="İçindekiler dizini başlığı"/>
    <w:basedOn w:val="Balk1"/>
    <w:next w:val="Normal"/>
    <w:uiPriority w:val="39"/>
    <w:semiHidden/>
    <w:unhideWhenUsed/>
    <w:qFormat/>
    <w:rsid w:val="00a75f1e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3157-9DC4-4D3A-AE4A-AF107CB2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Application>LibreOffice/4.3.0.4$Windows_x86 LibreOffice_project/62ad5818884a2fc2e5780dd45466868d41009ec0</Application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2014-08-11T14:05:00Z</dcterms:created>
  <dc:creator>fen4</dc:creator>
  <dc:language>tr-TR</dc:language>
  <cp:lastPrinted>2016-03-11T15:03:50Z</cp:lastPrinted>
  <dcterms:modified xsi:type="dcterms:W3CDTF">2016-03-17T08:05:51Z</dcterms:modified>
  <cp:revision>28</cp:revision>
</cp:coreProperties>
</file>